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52016F" w14:textId="37E453E4" w:rsidR="00DC7E10" w:rsidRDefault="003A4395">
      <w:r>
        <w:rPr>
          <w:noProof/>
        </w:rPr>
        <w:drawing>
          <wp:anchor distT="0" distB="0" distL="114300" distR="114300" simplePos="0" relativeHeight="251658240" behindDoc="0" locked="0" layoutInCell="1" allowOverlap="1" wp14:anchorId="3A6F009F" wp14:editId="509D26BF">
            <wp:simplePos x="0" y="0"/>
            <wp:positionH relativeFrom="margin">
              <wp:posOffset>-476250</wp:posOffset>
            </wp:positionH>
            <wp:positionV relativeFrom="paragraph">
              <wp:posOffset>0</wp:posOffset>
            </wp:positionV>
            <wp:extent cx="6686550" cy="9195435"/>
            <wp:effectExtent l="0" t="0" r="0" b="571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083" r="30035"/>
                    <a:stretch/>
                  </pic:blipFill>
                  <pic:spPr bwMode="auto">
                    <a:xfrm>
                      <a:off x="0" y="0"/>
                      <a:ext cx="6686550" cy="91954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sectPr w:rsidR="00DC7E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E10"/>
    <w:rsid w:val="003A4395"/>
    <w:rsid w:val="00DC7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8AC77"/>
  <w15:chartTrackingRefBased/>
  <w15:docId w15:val="{92B3EC3B-8E0C-4477-9A80-5D09515D4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5EEE3199898B4199ACBF8C6EAEEE60" ma:contentTypeVersion="12" ma:contentTypeDescription="Create a new document." ma:contentTypeScope="" ma:versionID="e2e539c928c660191d46fb17ba83b274">
  <xsd:schema xmlns:xsd="http://www.w3.org/2001/XMLSchema" xmlns:xs="http://www.w3.org/2001/XMLSchema" xmlns:p="http://schemas.microsoft.com/office/2006/metadata/properties" xmlns:ns3="d4db1044-3eef-4bcf-a9f7-ed9cf970728c" xmlns:ns4="51f7c5c4-845f-45f7-91be-8f2ce47f66dc" targetNamespace="http://schemas.microsoft.com/office/2006/metadata/properties" ma:root="true" ma:fieldsID="fe268da0afb195162ae421edb1953c4d" ns3:_="" ns4:_="">
    <xsd:import namespace="d4db1044-3eef-4bcf-a9f7-ed9cf970728c"/>
    <xsd:import namespace="51f7c5c4-845f-45f7-91be-8f2ce47f66d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b1044-3eef-4bcf-a9f7-ed9cf97072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f7c5c4-845f-45f7-91be-8f2ce47f66d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D19B50E-28AD-48BE-A0A2-6FBD2F9B64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db1044-3eef-4bcf-a9f7-ed9cf970728c"/>
    <ds:schemaRef ds:uri="51f7c5c4-845f-45f7-91be-8f2ce47f66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1A1671-80F8-4B4C-9C4B-54F4D54B54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81E32E-3C72-484B-B952-B9FCE493CD76}">
  <ds:schemaRefs>
    <ds:schemaRef ds:uri="d4db1044-3eef-4bcf-a9f7-ed9cf970728c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51f7c5c4-845f-45f7-91be-8f2ce47f66dc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Trinity Croft C.E (Aided) Primary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Kieghley Cooke</dc:creator>
  <cp:keywords/>
  <dc:description/>
  <cp:lastModifiedBy>Kieghley Cooke</cp:lastModifiedBy>
  <cp:revision>2</cp:revision>
  <dcterms:created xsi:type="dcterms:W3CDTF">2022-04-26T09:50:00Z</dcterms:created>
  <dcterms:modified xsi:type="dcterms:W3CDTF">2022-04-26T09:50:00Z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0x010100A95EEE3199898B4199ACBF8C6EAEEE60</vt:lpwstr>
  </property>
</Properties>
</file>